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B83E0A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3B6040" w:rsidRPr="003B6040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3B6040" w:rsidRPr="003B6040">
        <w:rPr>
          <w:b/>
          <w:sz w:val="24"/>
        </w:rPr>
        <w:t>BP.271.54.2018.BS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3B6040" w:rsidRPr="003B6040">
        <w:rPr>
          <w:b/>
        </w:rPr>
        <w:t>przetarg nieograniczony</w:t>
      </w:r>
      <w:r w:rsidR="00753DC1">
        <w:t xml:space="preserve"> na:</w:t>
      </w:r>
    </w:p>
    <w:p w:rsidR="0000184A" w:rsidRDefault="003B604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B6040">
        <w:rPr>
          <w:b/>
          <w:sz w:val="24"/>
          <w:szCs w:val="24"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3B6040" w:rsidRPr="003B6040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3B6040" w:rsidRPr="003B6040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3B6040" w:rsidRPr="003B6040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CF" w:rsidRDefault="00FA28CF">
      <w:r>
        <w:separator/>
      </w:r>
    </w:p>
  </w:endnote>
  <w:endnote w:type="continuationSeparator" w:id="0">
    <w:p w:rsidR="00FA28CF" w:rsidRDefault="00FA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B83E0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C28F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C28F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040" w:rsidRDefault="003B60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CF" w:rsidRDefault="00FA28CF">
      <w:r>
        <w:separator/>
      </w:r>
    </w:p>
  </w:footnote>
  <w:footnote w:type="continuationSeparator" w:id="0">
    <w:p w:rsidR="00FA28CF" w:rsidRDefault="00FA28C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040" w:rsidRDefault="003B60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040" w:rsidRDefault="003B60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040" w:rsidRDefault="003B60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CF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B6040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83E0A"/>
    <w:rsid w:val="00BC28F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A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7955E-DA4D-4097-A427-E1F1A976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2010-01-07T09:39:00Z</cp:lastPrinted>
  <dcterms:created xsi:type="dcterms:W3CDTF">2018-12-31T12:49:00Z</dcterms:created>
  <dcterms:modified xsi:type="dcterms:W3CDTF">2018-12-31T12:49:00Z</dcterms:modified>
</cp:coreProperties>
</file>